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B4D" w:rsidRDefault="00870B4D">
      <w:pPr>
        <w:rPr>
          <w:rFonts w:ascii="Arial" w:hAnsi="Arial" w:cs="Arial"/>
        </w:rPr>
      </w:pPr>
      <w:r>
        <w:rPr>
          <w:rFonts w:ascii="Arial" w:hAnsi="Arial" w:cs="Arial"/>
        </w:rPr>
        <w:t>INTRODUCTION</w:t>
      </w:r>
    </w:p>
    <w:p w:rsidR="00870B4D" w:rsidRPr="00870B4D" w:rsidRDefault="00870B4D">
      <w:pPr>
        <w:rPr>
          <w:rFonts w:ascii="Arial" w:hAnsi="Arial" w:cs="Arial"/>
        </w:rPr>
      </w:pPr>
      <w:r>
        <w:rPr>
          <w:rFonts w:ascii="Arial" w:hAnsi="Arial" w:cs="Arial"/>
        </w:rPr>
        <w:t>Choosing a college is one of life’s important decisions. The task can seem overwhelming since there are so many factors that come into play when making your choice. This pamphlet will help you sort out where you should start when trying to find t</w:t>
      </w:r>
      <w:bookmarkStart w:id="0" w:name="_GoBack"/>
      <w:bookmarkEnd w:id="0"/>
      <w:r>
        <w:rPr>
          <w:rFonts w:ascii="Arial" w:hAnsi="Arial" w:cs="Arial"/>
        </w:rPr>
        <w:t xml:space="preserve">he right college. </w:t>
      </w:r>
    </w:p>
    <w:sectPr w:rsidR="00870B4D" w:rsidRPr="00870B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B4D"/>
    <w:rsid w:val="00870B4D"/>
    <w:rsid w:val="009D3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Words>
  <Characters>237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1</cp:revision>
  <dcterms:created xsi:type="dcterms:W3CDTF">2011-10-25T12:46:00Z</dcterms:created>
  <dcterms:modified xsi:type="dcterms:W3CDTF">2011-10-25T12:50:00Z</dcterms:modified>
</cp:coreProperties>
</file>